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C2" w:rsidRDefault="003801C2" w:rsidP="001D049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F267A9" w:rsidRPr="001D049D" w:rsidRDefault="001D049D" w:rsidP="001D049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D049D">
        <w:rPr>
          <w:b/>
          <w:bCs/>
          <w:sz w:val="28"/>
          <w:szCs w:val="28"/>
        </w:rPr>
        <w:t>А</w:t>
      </w:r>
      <w:r w:rsidR="00F267A9" w:rsidRPr="001D049D">
        <w:rPr>
          <w:b/>
          <w:bCs/>
          <w:sz w:val="28"/>
          <w:szCs w:val="28"/>
        </w:rPr>
        <w:t xml:space="preserve">ДМИНИСТРАЦИЯ </w:t>
      </w:r>
      <w:r w:rsidR="00FB649A">
        <w:rPr>
          <w:b/>
          <w:bCs/>
          <w:sz w:val="28"/>
          <w:szCs w:val="28"/>
        </w:rPr>
        <w:t>РОСТАШЕВСКОГО СЕЛЬСКОГО ПОСЕЛЕНИЯ ПАНИНСКОГО</w:t>
      </w:r>
      <w:r w:rsidR="00F267A9" w:rsidRPr="001D049D">
        <w:rPr>
          <w:b/>
          <w:bCs/>
          <w:sz w:val="28"/>
          <w:szCs w:val="28"/>
        </w:rPr>
        <w:t xml:space="preserve"> МУНИЦИПАЛЬНОГО  РАЙОНА</w:t>
      </w:r>
    </w:p>
    <w:p w:rsidR="00F267A9" w:rsidRPr="001D049D" w:rsidRDefault="00F267A9" w:rsidP="001D049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1D049D">
        <w:rPr>
          <w:b/>
          <w:bCs/>
          <w:sz w:val="28"/>
          <w:szCs w:val="28"/>
        </w:rPr>
        <w:t>ВОРОНЕЖСКОЙ ОБЛАСТИ</w:t>
      </w:r>
    </w:p>
    <w:p w:rsidR="00F267A9" w:rsidRPr="00F267A9" w:rsidRDefault="00F267A9" w:rsidP="00F267A9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E30233" w:rsidRPr="00C42FA1" w:rsidRDefault="00E30233" w:rsidP="00F267A9">
      <w:pPr>
        <w:shd w:val="clear" w:color="auto" w:fill="FFFFFF"/>
        <w:jc w:val="center"/>
        <w:rPr>
          <w:b/>
          <w:sz w:val="32"/>
          <w:szCs w:val="32"/>
        </w:rPr>
      </w:pPr>
      <w:r w:rsidRPr="00C42FA1">
        <w:rPr>
          <w:b/>
          <w:color w:val="000000"/>
          <w:spacing w:val="-4"/>
          <w:sz w:val="32"/>
          <w:szCs w:val="32"/>
        </w:rPr>
        <w:t>ПОСТАНОВЛЕНИЕ</w:t>
      </w:r>
    </w:p>
    <w:p w:rsidR="00C42FA1" w:rsidRDefault="00C42FA1" w:rsidP="00C42FA1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82662B" w:rsidRDefault="0082662B" w:rsidP="00C42FA1">
      <w:pPr>
        <w:shd w:val="clear" w:color="auto" w:fill="FFFFFF"/>
        <w:ind w:firstLine="709"/>
        <w:rPr>
          <w:color w:val="000000"/>
          <w:spacing w:val="4"/>
          <w:sz w:val="24"/>
          <w:szCs w:val="24"/>
        </w:rPr>
      </w:pPr>
    </w:p>
    <w:p w:rsidR="00E30233" w:rsidRPr="002F7C05" w:rsidRDefault="00B964D3" w:rsidP="00C42FA1">
      <w:pPr>
        <w:shd w:val="clear" w:color="auto" w:fill="FFFFFF"/>
        <w:rPr>
          <w:spacing w:val="4"/>
          <w:sz w:val="28"/>
          <w:szCs w:val="28"/>
          <w:u w:val="single"/>
        </w:rPr>
      </w:pPr>
      <w:r w:rsidRPr="002F7C05">
        <w:rPr>
          <w:color w:val="000000"/>
          <w:spacing w:val="4"/>
          <w:sz w:val="28"/>
          <w:szCs w:val="28"/>
          <w:u w:val="single"/>
        </w:rPr>
        <w:t xml:space="preserve">от </w:t>
      </w:r>
      <w:r w:rsidR="001D049D" w:rsidRPr="002F7C05">
        <w:rPr>
          <w:color w:val="000000"/>
          <w:spacing w:val="4"/>
          <w:sz w:val="28"/>
          <w:szCs w:val="28"/>
          <w:u w:val="single"/>
        </w:rPr>
        <w:t xml:space="preserve"> </w:t>
      </w:r>
      <w:r w:rsidR="00E23650">
        <w:rPr>
          <w:color w:val="000000"/>
          <w:spacing w:val="4"/>
          <w:sz w:val="28"/>
          <w:szCs w:val="28"/>
          <w:u w:val="single"/>
        </w:rPr>
        <w:t>31</w:t>
      </w:r>
      <w:r w:rsidR="00FB649A">
        <w:rPr>
          <w:color w:val="000000"/>
          <w:spacing w:val="4"/>
          <w:sz w:val="28"/>
          <w:szCs w:val="28"/>
          <w:u w:val="single"/>
        </w:rPr>
        <w:t>.01.</w:t>
      </w:r>
      <w:r w:rsidRPr="002F7C05">
        <w:rPr>
          <w:color w:val="000000"/>
          <w:spacing w:val="4"/>
          <w:sz w:val="28"/>
          <w:szCs w:val="28"/>
          <w:u w:val="single"/>
        </w:rPr>
        <w:t>20</w:t>
      </w:r>
      <w:r w:rsidR="00CA4EE1" w:rsidRPr="002F7C05">
        <w:rPr>
          <w:color w:val="000000"/>
          <w:spacing w:val="4"/>
          <w:sz w:val="28"/>
          <w:szCs w:val="28"/>
          <w:u w:val="single"/>
        </w:rPr>
        <w:t>2</w:t>
      </w:r>
      <w:r w:rsidR="000D7C75">
        <w:rPr>
          <w:color w:val="000000"/>
          <w:spacing w:val="4"/>
          <w:sz w:val="28"/>
          <w:szCs w:val="28"/>
          <w:u w:val="single"/>
        </w:rPr>
        <w:t>5</w:t>
      </w:r>
      <w:r w:rsidR="002F7C05">
        <w:rPr>
          <w:color w:val="000000"/>
          <w:spacing w:val="4"/>
          <w:sz w:val="28"/>
          <w:szCs w:val="28"/>
          <w:u w:val="single"/>
        </w:rPr>
        <w:t xml:space="preserve">г. </w:t>
      </w:r>
      <w:r w:rsidR="002F7C05" w:rsidRPr="002F7C05">
        <w:rPr>
          <w:color w:val="000000"/>
          <w:spacing w:val="4"/>
          <w:sz w:val="28"/>
          <w:szCs w:val="28"/>
          <w:u w:val="single"/>
        </w:rPr>
        <w:t xml:space="preserve"> </w:t>
      </w:r>
      <w:r w:rsidR="00F96AEA" w:rsidRPr="002F7C05">
        <w:rPr>
          <w:color w:val="000000"/>
          <w:spacing w:val="4"/>
          <w:sz w:val="28"/>
          <w:szCs w:val="28"/>
          <w:u w:val="single"/>
        </w:rPr>
        <w:t xml:space="preserve">№ </w:t>
      </w:r>
      <w:r w:rsidR="000D7C75">
        <w:rPr>
          <w:color w:val="000000"/>
          <w:spacing w:val="4"/>
          <w:sz w:val="28"/>
          <w:szCs w:val="28"/>
          <w:u w:val="single"/>
        </w:rPr>
        <w:t>1</w:t>
      </w:r>
      <w:r w:rsidR="00FB649A">
        <w:rPr>
          <w:color w:val="000000"/>
          <w:spacing w:val="4"/>
          <w:sz w:val="28"/>
          <w:szCs w:val="28"/>
          <w:u w:val="single"/>
        </w:rPr>
        <w:t>2</w:t>
      </w:r>
    </w:p>
    <w:p w:rsidR="00E30233" w:rsidRPr="00207030" w:rsidRDefault="00FB649A" w:rsidP="00C42FA1">
      <w:pPr>
        <w:shd w:val="clear" w:color="auto" w:fill="FFFFFF"/>
      </w:pPr>
      <w:r>
        <w:rPr>
          <w:color w:val="000000"/>
          <w:spacing w:val="-1"/>
        </w:rPr>
        <w:t>п.</w:t>
      </w:r>
      <w:r w:rsidR="00950C3B">
        <w:rPr>
          <w:color w:val="000000"/>
          <w:spacing w:val="-1"/>
        </w:rPr>
        <w:t xml:space="preserve"> </w:t>
      </w:r>
      <w:bookmarkStart w:id="0" w:name="_GoBack"/>
      <w:bookmarkEnd w:id="0"/>
      <w:r>
        <w:rPr>
          <w:color w:val="000000"/>
          <w:spacing w:val="-1"/>
        </w:rPr>
        <w:t>Алое Поле</w:t>
      </w:r>
    </w:p>
    <w:p w:rsidR="007F0B00" w:rsidRPr="00207030" w:rsidRDefault="007F0B00" w:rsidP="00C42FA1">
      <w:pPr>
        <w:ind w:firstLine="709"/>
        <w:jc w:val="both"/>
        <w:rPr>
          <w:bCs/>
          <w:sz w:val="26"/>
          <w:szCs w:val="26"/>
        </w:rPr>
      </w:pPr>
    </w:p>
    <w:p w:rsidR="007F0B00" w:rsidRPr="00F863D6" w:rsidRDefault="007F0B00" w:rsidP="00F863D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F863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F863D6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FB649A">
        <w:rPr>
          <w:rFonts w:ascii="Times New Roman" w:hAnsi="Times New Roman" w:cs="Times New Roman"/>
          <w:sz w:val="28"/>
          <w:szCs w:val="28"/>
        </w:rPr>
        <w:t xml:space="preserve">Росташевского </w:t>
      </w:r>
      <w:r w:rsidR="001D049D" w:rsidRPr="00F863D6">
        <w:rPr>
          <w:rFonts w:ascii="Times New Roman" w:hAnsi="Times New Roman" w:cs="Times New Roman"/>
          <w:sz w:val="28"/>
          <w:szCs w:val="28"/>
        </w:rPr>
        <w:t xml:space="preserve"> </w:t>
      </w:r>
      <w:r w:rsidR="00F267A9" w:rsidRPr="00F863D6">
        <w:rPr>
          <w:rFonts w:ascii="Times New Roman" w:hAnsi="Times New Roman" w:cs="Times New Roman"/>
          <w:sz w:val="28"/>
          <w:szCs w:val="28"/>
        </w:rPr>
        <w:t>сельского</w:t>
      </w:r>
      <w:r w:rsidR="0053287F" w:rsidRPr="00F863D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049D" w:rsidRPr="00F863D6">
        <w:rPr>
          <w:rFonts w:ascii="Times New Roman" w:hAnsi="Times New Roman" w:cs="Times New Roman"/>
          <w:sz w:val="28"/>
          <w:szCs w:val="28"/>
        </w:rPr>
        <w:t xml:space="preserve"> </w:t>
      </w:r>
      <w:r w:rsidR="00FB649A">
        <w:rPr>
          <w:rFonts w:ascii="Times New Roman" w:hAnsi="Times New Roman" w:cs="Times New Roman"/>
          <w:sz w:val="28"/>
          <w:szCs w:val="28"/>
        </w:rPr>
        <w:t>Панинского</w:t>
      </w:r>
      <w:r w:rsidR="0053287F" w:rsidRPr="00F863D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7F0B00" w:rsidRDefault="007F0B00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62B" w:rsidRPr="00207030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FA1" w:rsidRPr="00425492" w:rsidRDefault="007F0B00" w:rsidP="0042549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42FA1">
        <w:rPr>
          <w:sz w:val="28"/>
          <w:szCs w:val="28"/>
        </w:rPr>
        <w:t>В</w:t>
      </w:r>
      <w:r w:rsidR="00D77104" w:rsidRPr="00C42FA1">
        <w:rPr>
          <w:sz w:val="28"/>
          <w:szCs w:val="28"/>
        </w:rPr>
        <w:t xml:space="preserve"> соответствии с</w:t>
      </w:r>
      <w:r w:rsidR="001D049D">
        <w:rPr>
          <w:sz w:val="28"/>
          <w:szCs w:val="28"/>
        </w:rPr>
        <w:t xml:space="preserve"> </w:t>
      </w:r>
      <w:r w:rsidR="0053287F" w:rsidRPr="00C42FA1">
        <w:rPr>
          <w:sz w:val="28"/>
          <w:szCs w:val="28"/>
        </w:rPr>
        <w:t>Федеральн</w:t>
      </w:r>
      <w:r w:rsidR="00D77104" w:rsidRPr="00C42FA1">
        <w:rPr>
          <w:sz w:val="28"/>
          <w:szCs w:val="28"/>
        </w:rPr>
        <w:t>ым</w:t>
      </w:r>
      <w:r w:rsidR="0053287F" w:rsidRPr="00C42FA1">
        <w:rPr>
          <w:sz w:val="28"/>
          <w:szCs w:val="28"/>
        </w:rPr>
        <w:t xml:space="preserve"> закон</w:t>
      </w:r>
      <w:r w:rsidR="00D77104" w:rsidRPr="00C42FA1">
        <w:rPr>
          <w:sz w:val="28"/>
          <w:szCs w:val="28"/>
        </w:rPr>
        <w:t>ом</w:t>
      </w:r>
      <w:r w:rsidR="001D049D">
        <w:rPr>
          <w:sz w:val="28"/>
          <w:szCs w:val="28"/>
        </w:rPr>
        <w:t xml:space="preserve"> </w:t>
      </w:r>
      <w:r w:rsidR="005B1A00" w:rsidRPr="00C42FA1">
        <w:rPr>
          <w:sz w:val="28"/>
          <w:szCs w:val="28"/>
        </w:rPr>
        <w:t xml:space="preserve">Российской Федерации </w:t>
      </w:r>
      <w:r w:rsidR="0053287F" w:rsidRPr="00C42FA1">
        <w:rPr>
          <w:sz w:val="28"/>
          <w:szCs w:val="28"/>
        </w:rPr>
        <w:t>от 12.01.1996 № 8-ФЗ «О погребении и похоронном деле»</w:t>
      </w:r>
      <w:r w:rsidR="005B1A00" w:rsidRPr="00C42FA1">
        <w:rPr>
          <w:sz w:val="28"/>
          <w:szCs w:val="28"/>
        </w:rPr>
        <w:t xml:space="preserve">,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 w:rsidR="009D7CC7">
        <w:rPr>
          <w:sz w:val="28"/>
          <w:szCs w:val="28"/>
        </w:rPr>
        <w:t xml:space="preserve">постановлением Правительства РФ </w:t>
      </w:r>
      <w:r w:rsidR="009D7CC7" w:rsidRPr="00425492">
        <w:rPr>
          <w:sz w:val="28"/>
          <w:szCs w:val="28"/>
        </w:rPr>
        <w:t>от</w:t>
      </w:r>
      <w:r w:rsidR="002F7C05">
        <w:rPr>
          <w:sz w:val="28"/>
          <w:szCs w:val="28"/>
        </w:rPr>
        <w:t xml:space="preserve"> </w:t>
      </w:r>
      <w:r w:rsidR="000C0694">
        <w:rPr>
          <w:sz w:val="28"/>
          <w:szCs w:val="28"/>
        </w:rPr>
        <w:t>23.01.2024</w:t>
      </w:r>
      <w:r w:rsidR="002F7C05">
        <w:rPr>
          <w:sz w:val="28"/>
          <w:szCs w:val="28"/>
        </w:rPr>
        <w:t xml:space="preserve"> </w:t>
      </w:r>
      <w:r w:rsidR="009D7CC7" w:rsidRPr="00425492">
        <w:rPr>
          <w:sz w:val="28"/>
          <w:szCs w:val="28"/>
        </w:rPr>
        <w:t>№</w:t>
      </w:r>
      <w:r w:rsidR="002F7C05">
        <w:rPr>
          <w:sz w:val="28"/>
          <w:szCs w:val="28"/>
        </w:rPr>
        <w:t xml:space="preserve"> </w:t>
      </w:r>
      <w:r w:rsidR="000C0694">
        <w:rPr>
          <w:sz w:val="28"/>
          <w:szCs w:val="28"/>
        </w:rPr>
        <w:t>46</w:t>
      </w:r>
      <w:r w:rsidR="001D049D">
        <w:rPr>
          <w:sz w:val="28"/>
          <w:szCs w:val="28"/>
        </w:rPr>
        <w:t xml:space="preserve">  </w:t>
      </w:r>
      <w:r w:rsidR="00425492" w:rsidRPr="00952383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0D7C75">
        <w:rPr>
          <w:sz w:val="28"/>
          <w:szCs w:val="28"/>
          <w:shd w:val="clear" w:color="auto" w:fill="FFFFFF"/>
        </w:rPr>
        <w:t>5</w:t>
      </w:r>
      <w:r w:rsidR="00425492" w:rsidRPr="00952383">
        <w:rPr>
          <w:sz w:val="28"/>
          <w:szCs w:val="28"/>
          <w:shd w:val="clear" w:color="auto" w:fill="FFFFFF"/>
        </w:rPr>
        <w:t xml:space="preserve"> году</w:t>
      </w:r>
      <w:r w:rsidR="00425492">
        <w:rPr>
          <w:sz w:val="28"/>
          <w:szCs w:val="28"/>
          <w:shd w:val="clear" w:color="auto" w:fill="FFFFFF"/>
        </w:rPr>
        <w:t>»</w:t>
      </w:r>
      <w:r w:rsidR="009D7CC7">
        <w:rPr>
          <w:sz w:val="28"/>
          <w:szCs w:val="28"/>
        </w:rPr>
        <w:t xml:space="preserve">, </w:t>
      </w:r>
      <w:r w:rsidR="005B1A00" w:rsidRPr="00C42FA1">
        <w:rPr>
          <w:sz w:val="28"/>
          <w:szCs w:val="28"/>
        </w:rPr>
        <w:t xml:space="preserve">Уставом </w:t>
      </w:r>
      <w:r w:rsidR="00FB649A">
        <w:rPr>
          <w:sz w:val="28"/>
          <w:szCs w:val="28"/>
        </w:rPr>
        <w:t>Росташевского</w:t>
      </w:r>
      <w:r w:rsidR="001D049D">
        <w:rPr>
          <w:sz w:val="28"/>
          <w:szCs w:val="28"/>
        </w:rPr>
        <w:t xml:space="preserve"> </w:t>
      </w:r>
      <w:r w:rsidR="00F267A9">
        <w:rPr>
          <w:sz w:val="28"/>
          <w:szCs w:val="28"/>
        </w:rPr>
        <w:t xml:space="preserve">сельского </w:t>
      </w:r>
      <w:r w:rsidR="005B1A00" w:rsidRPr="003F00B4">
        <w:rPr>
          <w:sz w:val="28"/>
          <w:szCs w:val="28"/>
        </w:rPr>
        <w:t>поселения</w:t>
      </w:r>
      <w:r w:rsidR="00FB649A">
        <w:rPr>
          <w:sz w:val="28"/>
          <w:szCs w:val="28"/>
        </w:rPr>
        <w:t xml:space="preserve">  Панинского</w:t>
      </w:r>
      <w:r w:rsidR="005B1A00" w:rsidRPr="00C42FA1">
        <w:rPr>
          <w:sz w:val="28"/>
          <w:szCs w:val="28"/>
        </w:rPr>
        <w:t xml:space="preserve"> муниципального района Воронежской области,</w:t>
      </w:r>
      <w:r w:rsidRPr="00C42FA1">
        <w:rPr>
          <w:sz w:val="28"/>
          <w:szCs w:val="28"/>
        </w:rPr>
        <w:t xml:space="preserve"> администрация </w:t>
      </w:r>
      <w:r w:rsidR="00FB649A">
        <w:rPr>
          <w:sz w:val="28"/>
          <w:szCs w:val="28"/>
        </w:rPr>
        <w:t>Росташевского</w:t>
      </w:r>
      <w:r w:rsidR="001D049D">
        <w:rPr>
          <w:sz w:val="28"/>
          <w:szCs w:val="28"/>
        </w:rPr>
        <w:t xml:space="preserve"> </w:t>
      </w:r>
      <w:r w:rsidR="00F267A9">
        <w:rPr>
          <w:sz w:val="28"/>
          <w:szCs w:val="28"/>
        </w:rPr>
        <w:t>сельского</w:t>
      </w:r>
      <w:r w:rsidRPr="003F00B4">
        <w:rPr>
          <w:sz w:val="28"/>
          <w:szCs w:val="28"/>
        </w:rPr>
        <w:t xml:space="preserve"> поселения</w:t>
      </w:r>
      <w:r w:rsidR="001D049D">
        <w:rPr>
          <w:sz w:val="28"/>
          <w:szCs w:val="28"/>
        </w:rPr>
        <w:t xml:space="preserve"> </w:t>
      </w:r>
      <w:r w:rsidR="00FB649A">
        <w:rPr>
          <w:sz w:val="28"/>
          <w:szCs w:val="28"/>
        </w:rPr>
        <w:t xml:space="preserve">Панинского </w:t>
      </w:r>
      <w:r w:rsidRPr="00C42FA1">
        <w:rPr>
          <w:sz w:val="28"/>
          <w:szCs w:val="28"/>
        </w:rPr>
        <w:t>муниципального района Воронежской области</w:t>
      </w:r>
    </w:p>
    <w:p w:rsidR="007F0B00" w:rsidRPr="00C42FA1" w:rsidRDefault="007F0B00" w:rsidP="004254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2F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2F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F0B00" w:rsidRPr="00C42FA1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1. Утвердить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C42FA1">
        <w:rPr>
          <w:rFonts w:ascii="Times New Roman" w:hAnsi="Times New Roman" w:cs="Times New Roman"/>
          <w:sz w:val="28"/>
          <w:szCs w:val="28"/>
        </w:rPr>
        <w:t>услуг</w:t>
      </w:r>
      <w:r w:rsidR="00991613" w:rsidRPr="00C42FA1">
        <w:rPr>
          <w:rFonts w:ascii="Times New Roman" w:hAnsi="Times New Roman" w:cs="Times New Roman"/>
          <w:sz w:val="28"/>
          <w:szCs w:val="28"/>
        </w:rPr>
        <w:t>,</w:t>
      </w:r>
      <w:r w:rsidR="001D049D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C42FA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B649A">
        <w:rPr>
          <w:rFonts w:ascii="Times New Roman" w:hAnsi="Times New Roman" w:cs="Times New Roman"/>
          <w:sz w:val="28"/>
          <w:szCs w:val="28"/>
        </w:rPr>
        <w:t xml:space="preserve">Росташевского </w:t>
      </w:r>
      <w:r w:rsidR="00F267A9">
        <w:rPr>
          <w:rFonts w:ascii="Times New Roman" w:hAnsi="Times New Roman" w:cs="Times New Roman"/>
          <w:sz w:val="28"/>
          <w:szCs w:val="28"/>
        </w:rPr>
        <w:t>сельского</w:t>
      </w:r>
      <w:r w:rsidR="0053287F" w:rsidRPr="003F00B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D049D">
        <w:rPr>
          <w:rFonts w:ascii="Times New Roman" w:hAnsi="Times New Roman" w:cs="Times New Roman"/>
          <w:sz w:val="28"/>
          <w:szCs w:val="28"/>
        </w:rPr>
        <w:t xml:space="preserve"> </w:t>
      </w:r>
      <w:r w:rsidR="00FB649A">
        <w:rPr>
          <w:rFonts w:ascii="Times New Roman" w:hAnsi="Times New Roman" w:cs="Times New Roman"/>
          <w:sz w:val="28"/>
          <w:szCs w:val="28"/>
        </w:rPr>
        <w:t xml:space="preserve">Панинского </w:t>
      </w:r>
      <w:r w:rsidR="0053287F" w:rsidRPr="00C42FA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991613" w:rsidRPr="00C42FA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47CE" w:rsidRDefault="007F0B00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2</w:t>
      </w:r>
      <w:r w:rsidRPr="00C42FA1">
        <w:rPr>
          <w:rFonts w:ascii="Times New Roman" w:hAnsi="Times New Roman" w:cs="Times New Roman"/>
          <w:iCs/>
          <w:sz w:val="28"/>
          <w:szCs w:val="28"/>
        </w:rPr>
        <w:t>.</w:t>
      </w:r>
      <w:r w:rsidR="00C41A94" w:rsidRPr="00C42FA1">
        <w:rPr>
          <w:rFonts w:ascii="Times New Roman" w:hAnsi="Times New Roman" w:cs="Times New Roman"/>
          <w:iCs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подлежит индексации </w:t>
      </w:r>
      <w:r w:rsidR="00F747CE">
        <w:rPr>
          <w:rFonts w:ascii="Times New Roman" w:hAnsi="Times New Roman" w:cs="Times New Roman"/>
          <w:iCs/>
          <w:sz w:val="28"/>
          <w:szCs w:val="28"/>
        </w:rPr>
        <w:t>один раз в год с 1 февраля текущего года исходя из индекса роста потребительских цен за предыдущий год. Ко</w:t>
      </w:r>
      <w:r w:rsidR="00D96BAB">
        <w:rPr>
          <w:rFonts w:ascii="Times New Roman" w:hAnsi="Times New Roman" w:cs="Times New Roman"/>
          <w:iCs/>
          <w:sz w:val="28"/>
          <w:szCs w:val="28"/>
        </w:rPr>
        <w:t>э</w:t>
      </w:r>
      <w:r w:rsidR="00F747CE">
        <w:rPr>
          <w:rFonts w:ascii="Times New Roman" w:hAnsi="Times New Roman" w:cs="Times New Roman"/>
          <w:iCs/>
          <w:sz w:val="28"/>
          <w:szCs w:val="28"/>
        </w:rPr>
        <w:t xml:space="preserve">ффициент </w:t>
      </w:r>
      <w:r w:rsidR="00D96BAB">
        <w:rPr>
          <w:rFonts w:ascii="Times New Roman" w:hAnsi="Times New Roman" w:cs="Times New Roman"/>
          <w:iCs/>
          <w:sz w:val="28"/>
          <w:szCs w:val="28"/>
        </w:rPr>
        <w:t xml:space="preserve">индексации </w:t>
      </w:r>
      <w:r w:rsidR="00F747CE">
        <w:rPr>
          <w:rFonts w:ascii="Times New Roman" w:hAnsi="Times New Roman" w:cs="Times New Roman"/>
          <w:iCs/>
          <w:sz w:val="28"/>
          <w:szCs w:val="28"/>
        </w:rPr>
        <w:t>определяется Правительством Российской Федерации.</w:t>
      </w:r>
    </w:p>
    <w:p w:rsidR="00C119BD" w:rsidRPr="00C42FA1" w:rsidRDefault="00C41A94" w:rsidP="00C521F3">
      <w:pPr>
        <w:pStyle w:val="ConsPlusNormal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распространяется на правоотношения, возникшие с 1 </w:t>
      </w:r>
      <w:r w:rsidR="00C84767" w:rsidRPr="00C42FA1">
        <w:rPr>
          <w:rFonts w:ascii="Times New Roman" w:hAnsi="Times New Roman" w:cs="Times New Roman"/>
          <w:sz w:val="28"/>
          <w:szCs w:val="28"/>
        </w:rPr>
        <w:t>февраля</w:t>
      </w:r>
      <w:r w:rsidRPr="00C42FA1">
        <w:rPr>
          <w:rFonts w:ascii="Times New Roman" w:hAnsi="Times New Roman" w:cs="Times New Roman"/>
          <w:sz w:val="28"/>
          <w:szCs w:val="28"/>
        </w:rPr>
        <w:t xml:space="preserve"> 20</w:t>
      </w:r>
      <w:r w:rsidR="00CA4EE1">
        <w:rPr>
          <w:rFonts w:ascii="Times New Roman" w:hAnsi="Times New Roman" w:cs="Times New Roman"/>
          <w:sz w:val="28"/>
          <w:szCs w:val="28"/>
        </w:rPr>
        <w:t>2</w:t>
      </w:r>
      <w:r w:rsidR="000D7C75">
        <w:rPr>
          <w:rFonts w:ascii="Times New Roman" w:hAnsi="Times New Roman" w:cs="Times New Roman"/>
          <w:sz w:val="28"/>
          <w:szCs w:val="28"/>
        </w:rPr>
        <w:t>5</w:t>
      </w:r>
      <w:r w:rsidRPr="00C42F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4D3" w:rsidRPr="00CA4EE1" w:rsidRDefault="00207030" w:rsidP="00C521F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Постановление администрации </w:t>
      </w:r>
      <w:r w:rsidR="00FB649A">
        <w:rPr>
          <w:rFonts w:ascii="Times New Roman" w:hAnsi="Times New Roman" w:cs="Times New Roman"/>
          <w:b w:val="0"/>
          <w:sz w:val="28"/>
          <w:szCs w:val="28"/>
        </w:rPr>
        <w:t>Росташевского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 xml:space="preserve">  сельского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поселении </w:t>
      </w:r>
      <w:r w:rsidR="00FB649A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CD269B" w:rsidRPr="00C42FA1">
        <w:rPr>
          <w:rFonts w:ascii="Times New Roman" w:hAnsi="Times New Roman" w:cs="Times New Roman"/>
          <w:b w:val="0"/>
          <w:sz w:val="28"/>
          <w:szCs w:val="28"/>
        </w:rPr>
        <w:t>го района Воронежской области</w:t>
      </w:r>
      <w:r w:rsidR="001D04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269B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 w:rsidR="000D7C75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26</w:t>
      </w:r>
      <w:r w:rsidR="00C84767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.0</w:t>
      </w:r>
      <w:r w:rsidR="001D049D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1</w:t>
      </w:r>
      <w:r w:rsidR="00C84767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.20</w:t>
      </w:r>
      <w:r w:rsidR="0022392D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</w:t>
      </w:r>
      <w:r w:rsidR="000D7C75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4 </w:t>
      </w:r>
      <w:r w:rsidR="00C84767"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№ </w:t>
      </w:r>
      <w:r w:rsidR="000D7C75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</w:t>
      </w:r>
      <w:r w:rsidR="00F267A9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</w:t>
      </w:r>
      <w:r w:rsidR="00B35506" w:rsidRPr="003F00B4">
        <w:rPr>
          <w:rFonts w:ascii="Times New Roman" w:hAnsi="Times New Roman" w:cs="Times New Roman"/>
          <w:b w:val="0"/>
          <w:sz w:val="28"/>
          <w:szCs w:val="28"/>
        </w:rPr>
        <w:t>«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 по погребению на территории </w:t>
      </w:r>
      <w:r w:rsidR="00FB649A">
        <w:rPr>
          <w:rFonts w:ascii="Times New Roman" w:hAnsi="Times New Roman" w:cs="Times New Roman"/>
          <w:b w:val="0"/>
          <w:sz w:val="28"/>
          <w:szCs w:val="28"/>
        </w:rPr>
        <w:t>Росташевского</w:t>
      </w:r>
      <w:r w:rsidR="00F267A9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FB649A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r w:rsidR="00CA4EE1" w:rsidRPr="003F00B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B35506" w:rsidRPr="003F00B4">
        <w:rPr>
          <w:rFonts w:ascii="Times New Roman" w:hAnsi="Times New Roman" w:cs="Times New Roman"/>
          <w:b w:val="0"/>
          <w:sz w:val="28"/>
          <w:szCs w:val="28"/>
        </w:rPr>
        <w:t>»</w:t>
      </w:r>
      <w:r w:rsidR="00B964D3" w:rsidRPr="00C42FA1">
        <w:rPr>
          <w:rFonts w:ascii="Times New Roman" w:hAnsi="Times New Roman" w:cs="Times New Roman"/>
          <w:sz w:val="28"/>
          <w:szCs w:val="28"/>
        </w:rPr>
        <w:t xml:space="preserve">- </w:t>
      </w:r>
      <w:r w:rsidR="00B964D3" w:rsidRPr="00C42FA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7F0B00" w:rsidRPr="00C42FA1" w:rsidRDefault="00B964D3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7F0B00" w:rsidRPr="00C42FA1">
        <w:rPr>
          <w:rFonts w:ascii="Times New Roman" w:hAnsi="Times New Roman" w:cs="Times New Roman"/>
          <w:iCs/>
          <w:sz w:val="28"/>
          <w:szCs w:val="28"/>
        </w:rPr>
        <w:t>Обнародовать настоящее постановление в соответствии</w:t>
      </w:r>
      <w:r w:rsidR="001D04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22A8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7F0B00" w:rsidRPr="00C42FA1">
        <w:rPr>
          <w:rFonts w:ascii="Times New Roman" w:hAnsi="Times New Roman" w:cs="Times New Roman"/>
          <w:iCs/>
          <w:sz w:val="28"/>
          <w:szCs w:val="28"/>
        </w:rPr>
        <w:t>Устав</w:t>
      </w:r>
      <w:r w:rsidR="00D822A8">
        <w:rPr>
          <w:rFonts w:ascii="Times New Roman" w:hAnsi="Times New Roman" w:cs="Times New Roman"/>
          <w:iCs/>
          <w:sz w:val="28"/>
          <w:szCs w:val="28"/>
        </w:rPr>
        <w:t>ом</w:t>
      </w:r>
      <w:r w:rsidR="00F267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649A">
        <w:rPr>
          <w:rFonts w:ascii="Times New Roman" w:hAnsi="Times New Roman" w:cs="Times New Roman"/>
          <w:iCs/>
          <w:sz w:val="28"/>
          <w:szCs w:val="28"/>
        </w:rPr>
        <w:t>Росташевского</w:t>
      </w:r>
      <w:r w:rsidR="00F267A9">
        <w:rPr>
          <w:rFonts w:ascii="Times New Roman" w:hAnsi="Times New Roman" w:cs="Times New Roman"/>
          <w:iCs/>
          <w:sz w:val="28"/>
          <w:szCs w:val="28"/>
        </w:rPr>
        <w:t xml:space="preserve"> сельского</w:t>
      </w:r>
      <w:r w:rsidR="007F0B00" w:rsidRPr="003F00B4"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  <w:r w:rsidR="00FB649A">
        <w:rPr>
          <w:rFonts w:ascii="Times New Roman" w:hAnsi="Times New Roman" w:cs="Times New Roman"/>
          <w:iCs/>
          <w:sz w:val="28"/>
          <w:szCs w:val="28"/>
        </w:rPr>
        <w:t xml:space="preserve"> Панинского</w:t>
      </w:r>
      <w:r w:rsidR="007F0B00" w:rsidRPr="00C42FA1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Воронежской области.</w:t>
      </w:r>
    </w:p>
    <w:p w:rsidR="007F0B00" w:rsidRPr="00C42FA1" w:rsidRDefault="004D0D88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6</w:t>
      </w:r>
      <w:r w:rsidR="007F0B00" w:rsidRPr="00C42FA1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2662B" w:rsidRDefault="0082662B" w:rsidP="00C521F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1F3" w:rsidRDefault="00FB649A" w:rsidP="002F7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Росташевского</w:t>
      </w:r>
      <w:r w:rsidR="002F7C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F7C05" w:rsidRDefault="00FB649A" w:rsidP="002F7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</w:t>
      </w:r>
      <w:r w:rsidR="002F7C0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F7C05" w:rsidRPr="00C42FA1" w:rsidRDefault="002F7C05" w:rsidP="002F7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</w:t>
      </w:r>
      <w:r w:rsidR="00FB649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B649A">
        <w:rPr>
          <w:rFonts w:ascii="Times New Roman" w:hAnsi="Times New Roman" w:cs="Times New Roman"/>
          <w:sz w:val="28"/>
          <w:szCs w:val="28"/>
        </w:rPr>
        <w:t>Э.А.Дворников</w:t>
      </w:r>
      <w:proofErr w:type="spellEnd"/>
    </w:p>
    <w:tbl>
      <w:tblPr>
        <w:tblW w:w="0" w:type="auto"/>
        <w:tblInd w:w="-809" w:type="dxa"/>
        <w:tblLook w:val="04A0" w:firstRow="1" w:lastRow="0" w:firstColumn="1" w:lastColumn="0" w:noHBand="0" w:noVBand="1"/>
      </w:tblPr>
      <w:tblGrid>
        <w:gridCol w:w="3227"/>
        <w:gridCol w:w="3827"/>
        <w:gridCol w:w="2519"/>
      </w:tblGrid>
      <w:tr w:rsidR="00C42FA1" w:rsidRPr="004C2CDE" w:rsidTr="00F267A9">
        <w:tc>
          <w:tcPr>
            <w:tcW w:w="3227" w:type="dxa"/>
            <w:shd w:val="clear" w:color="auto" w:fill="auto"/>
          </w:tcPr>
          <w:p w:rsidR="00F267A9" w:rsidRPr="00B35506" w:rsidRDefault="00F267A9" w:rsidP="00F267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C42FA1" w:rsidRPr="00B35506" w:rsidRDefault="00C42FA1" w:rsidP="00F267A9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19" w:type="dxa"/>
            <w:shd w:val="clear" w:color="auto" w:fill="auto"/>
          </w:tcPr>
          <w:p w:rsidR="00C42FA1" w:rsidRPr="00B35506" w:rsidRDefault="00C42FA1" w:rsidP="00D50A82">
            <w:pPr>
              <w:pStyle w:val="ConsPlusNormal"/>
              <w:widowControl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C42FA1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2FA1" w:rsidRDefault="00C42FA1" w:rsidP="00C42FA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C3B" w:rsidRPr="00950C3B" w:rsidRDefault="00950C3B" w:rsidP="00950C3B">
      <w:pPr>
        <w:widowControl/>
        <w:autoSpaceDE/>
        <w:autoSpaceDN/>
        <w:adjustRightInd/>
        <w:jc w:val="right"/>
        <w:rPr>
          <w:color w:val="000000"/>
        </w:rPr>
      </w:pPr>
      <w:r w:rsidRPr="00950C3B">
        <w:rPr>
          <w:sz w:val="22"/>
          <w:szCs w:val="22"/>
        </w:rPr>
        <w:lastRenderedPageBreak/>
        <w:t xml:space="preserve">                                                                                                          </w:t>
      </w:r>
      <w:r w:rsidRPr="00950C3B">
        <w:rPr>
          <w:color w:val="000000"/>
        </w:rPr>
        <w:t>Приложение</w:t>
      </w:r>
    </w:p>
    <w:p w:rsidR="00950C3B" w:rsidRPr="00950C3B" w:rsidRDefault="00950C3B" w:rsidP="00950C3B">
      <w:pPr>
        <w:widowControl/>
        <w:autoSpaceDE/>
        <w:autoSpaceDN/>
        <w:adjustRightInd/>
        <w:jc w:val="right"/>
        <w:rPr>
          <w:color w:val="000000"/>
        </w:rPr>
      </w:pPr>
      <w:r w:rsidRPr="00950C3B">
        <w:rPr>
          <w:color w:val="000000"/>
        </w:rPr>
        <w:t>№1 к постановлению администрации</w:t>
      </w:r>
    </w:p>
    <w:p w:rsidR="00950C3B" w:rsidRPr="00950C3B" w:rsidRDefault="00950C3B" w:rsidP="00950C3B">
      <w:pPr>
        <w:widowControl/>
        <w:autoSpaceDE/>
        <w:autoSpaceDN/>
        <w:adjustRightInd/>
        <w:jc w:val="right"/>
        <w:rPr>
          <w:color w:val="000000"/>
        </w:rPr>
      </w:pPr>
      <w:r w:rsidRPr="00950C3B">
        <w:rPr>
          <w:color w:val="000000"/>
        </w:rPr>
        <w:t>Росташевского сельского поселения</w:t>
      </w:r>
    </w:p>
    <w:p w:rsidR="00950C3B" w:rsidRPr="00950C3B" w:rsidRDefault="00950C3B" w:rsidP="00950C3B">
      <w:pPr>
        <w:widowControl/>
        <w:autoSpaceDE/>
        <w:autoSpaceDN/>
        <w:adjustRightInd/>
        <w:jc w:val="right"/>
        <w:rPr>
          <w:color w:val="000000"/>
        </w:rPr>
      </w:pPr>
      <w:r w:rsidRPr="00950C3B">
        <w:rPr>
          <w:color w:val="000000"/>
        </w:rPr>
        <w:t>Панинского муниципального района</w:t>
      </w:r>
    </w:p>
    <w:p w:rsidR="00950C3B" w:rsidRPr="00950C3B" w:rsidRDefault="00950C3B" w:rsidP="00950C3B">
      <w:pPr>
        <w:widowControl/>
        <w:autoSpaceDE/>
        <w:autoSpaceDN/>
        <w:adjustRightInd/>
        <w:jc w:val="right"/>
        <w:rPr>
          <w:color w:val="000000"/>
        </w:rPr>
      </w:pPr>
      <w:r w:rsidRPr="00950C3B">
        <w:rPr>
          <w:color w:val="000000"/>
        </w:rPr>
        <w:t>Воронежской области</w:t>
      </w:r>
    </w:p>
    <w:p w:rsidR="00950C3B" w:rsidRPr="00950C3B" w:rsidRDefault="00950C3B" w:rsidP="00950C3B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50C3B">
        <w:rPr>
          <w:sz w:val="22"/>
          <w:szCs w:val="22"/>
        </w:rPr>
        <w:t xml:space="preserve">                                                                                                                                От 31.01.2025 г. №12</w:t>
      </w:r>
    </w:p>
    <w:p w:rsidR="00950C3B" w:rsidRPr="00950C3B" w:rsidRDefault="00950C3B" w:rsidP="00950C3B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50C3B">
        <w:rPr>
          <w:b/>
          <w:sz w:val="26"/>
          <w:szCs w:val="26"/>
        </w:rPr>
        <w:t>Стоимость</w:t>
      </w: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50C3B">
        <w:rPr>
          <w:b/>
          <w:sz w:val="26"/>
          <w:szCs w:val="26"/>
        </w:rPr>
        <w:t>гарантированного  перечня услуг по погребению</w:t>
      </w: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950C3B">
        <w:rPr>
          <w:b/>
          <w:sz w:val="26"/>
          <w:szCs w:val="26"/>
        </w:rPr>
        <w:t>в Росташевского  сельском поселении</w:t>
      </w: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950C3B">
        <w:rPr>
          <w:b/>
          <w:sz w:val="26"/>
          <w:szCs w:val="26"/>
        </w:rPr>
        <w:t>на 2025 год (с 1 февраля)</w:t>
      </w: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950C3B" w:rsidRPr="00950C3B" w:rsidRDefault="00950C3B" w:rsidP="00950C3B">
      <w:pPr>
        <w:widowControl/>
        <w:autoSpaceDE/>
        <w:autoSpaceDN/>
        <w:adjustRightInd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66"/>
        <w:gridCol w:w="2483"/>
      </w:tblGrid>
      <w:tr w:rsidR="00950C3B" w:rsidRPr="00950C3B" w:rsidTr="0006527B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50C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50C3B">
              <w:rPr>
                <w:b/>
                <w:sz w:val="24"/>
                <w:szCs w:val="24"/>
              </w:rPr>
              <w:t>п</w:t>
            </w:r>
            <w:proofErr w:type="gramEnd"/>
            <w:r w:rsidRPr="00950C3B">
              <w:rPr>
                <w:b/>
                <w:sz w:val="24"/>
                <w:szCs w:val="24"/>
              </w:rPr>
              <w:t>/п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50C3B">
              <w:rPr>
                <w:b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50C3B">
              <w:rPr>
                <w:b/>
                <w:sz w:val="24"/>
                <w:szCs w:val="24"/>
              </w:rPr>
              <w:t>Стоимость услуг (руб.)</w:t>
            </w:r>
          </w:p>
        </w:tc>
      </w:tr>
      <w:tr w:rsidR="00950C3B" w:rsidRPr="00950C3B" w:rsidTr="0006527B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Производится бесплатно</w:t>
            </w:r>
          </w:p>
        </w:tc>
      </w:tr>
      <w:tr w:rsidR="00950C3B" w:rsidRPr="00950C3B" w:rsidTr="0006527B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50C3B">
              <w:rPr>
                <w:color w:val="000000"/>
                <w:sz w:val="22"/>
                <w:szCs w:val="22"/>
              </w:rPr>
              <w:t>3148,77</w:t>
            </w:r>
          </w:p>
        </w:tc>
      </w:tr>
      <w:tr w:rsidR="00950C3B" w:rsidRPr="00950C3B" w:rsidTr="0006527B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50C3B">
              <w:rPr>
                <w:color w:val="000000"/>
                <w:sz w:val="22"/>
                <w:szCs w:val="22"/>
              </w:rPr>
              <w:t>1140,25</w:t>
            </w:r>
          </w:p>
        </w:tc>
      </w:tr>
      <w:tr w:rsidR="00950C3B" w:rsidRPr="00950C3B" w:rsidTr="0006527B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50C3B">
              <w:rPr>
                <w:color w:val="000000"/>
                <w:sz w:val="22"/>
                <w:szCs w:val="22"/>
              </w:rPr>
              <w:t>1881,76</w:t>
            </w:r>
          </w:p>
        </w:tc>
      </w:tr>
      <w:tr w:rsidR="00950C3B" w:rsidRPr="00950C3B" w:rsidTr="0006527B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50C3B">
              <w:rPr>
                <w:color w:val="000000"/>
                <w:sz w:val="22"/>
                <w:szCs w:val="22"/>
              </w:rPr>
              <w:t>2994,59</w:t>
            </w:r>
          </w:p>
        </w:tc>
      </w:tr>
      <w:tr w:rsidR="00950C3B" w:rsidRPr="00950C3B" w:rsidTr="0006527B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50C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50C3B">
              <w:rPr>
                <w:color w:val="000000"/>
                <w:sz w:val="22"/>
                <w:szCs w:val="22"/>
              </w:rPr>
              <w:t>9165,37</w:t>
            </w:r>
          </w:p>
        </w:tc>
      </w:tr>
    </w:tbl>
    <w:p w:rsidR="00950C3B" w:rsidRPr="00950C3B" w:rsidRDefault="00950C3B" w:rsidP="00950C3B">
      <w:pPr>
        <w:widowControl/>
        <w:autoSpaceDE/>
        <w:autoSpaceDN/>
        <w:adjustRightInd/>
        <w:jc w:val="center"/>
        <w:rPr>
          <w:sz w:val="22"/>
          <w:szCs w:val="22"/>
        </w:rPr>
      </w:pPr>
    </w:p>
    <w:p w:rsidR="00950C3B" w:rsidRPr="00950C3B" w:rsidRDefault="00950C3B" w:rsidP="00950C3B">
      <w:pPr>
        <w:widowControl/>
        <w:autoSpaceDE/>
        <w:autoSpaceDN/>
        <w:adjustRightInd/>
        <w:rPr>
          <w:sz w:val="22"/>
          <w:szCs w:val="22"/>
        </w:rPr>
      </w:pPr>
    </w:p>
    <w:p w:rsidR="00950C3B" w:rsidRPr="00950C3B" w:rsidRDefault="00950C3B" w:rsidP="00950C3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950C3B">
        <w:rPr>
          <w:b/>
          <w:sz w:val="24"/>
          <w:szCs w:val="24"/>
        </w:rPr>
        <w:t>Согласовано:</w:t>
      </w:r>
    </w:p>
    <w:p w:rsidR="00950C3B" w:rsidRPr="00950C3B" w:rsidRDefault="00950C3B" w:rsidP="00950C3B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4536"/>
      </w:tblGrid>
      <w:tr w:rsidR="00950C3B" w:rsidRPr="00950C3B" w:rsidTr="0006527B">
        <w:tc>
          <w:tcPr>
            <w:tcW w:w="5035" w:type="dxa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Министр социальной защиты Воронежской области</w:t>
            </w:r>
          </w:p>
        </w:tc>
        <w:tc>
          <w:tcPr>
            <w:tcW w:w="4536" w:type="dxa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50C3B">
              <w:rPr>
                <w:sz w:val="24"/>
                <w:szCs w:val="24"/>
              </w:rPr>
              <w:t>____________         О.В. Сергеева</w:t>
            </w:r>
            <w:r>
              <w:rPr>
                <w:sz w:val="24"/>
                <w:szCs w:val="24"/>
              </w:rPr>
              <w:t xml:space="preserve">    </w:t>
            </w: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50C3B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</w:t>
            </w:r>
            <w:r w:rsidRPr="00950C3B">
              <w:rPr>
                <w:color w:val="000000"/>
              </w:rPr>
              <w:t>Приложение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№2</w:t>
            </w:r>
            <w:r w:rsidRPr="00950C3B">
              <w:rPr>
                <w:color w:val="000000"/>
              </w:rPr>
              <w:t xml:space="preserve"> к постановлению администрации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50C3B">
              <w:rPr>
                <w:color w:val="000000"/>
              </w:rPr>
              <w:t>Росташевского сельского поселения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50C3B">
              <w:rPr>
                <w:color w:val="000000"/>
              </w:rPr>
              <w:t>Панинского муниципального района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950C3B">
              <w:rPr>
                <w:color w:val="000000"/>
              </w:rPr>
              <w:t>Воронежской области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50C3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950C3B">
              <w:rPr>
                <w:sz w:val="22"/>
                <w:szCs w:val="22"/>
              </w:rPr>
              <w:t>От 31.01.2025 г. №12</w:t>
            </w:r>
          </w:p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50C3B" w:rsidRPr="00950C3B" w:rsidTr="0006527B">
        <w:tc>
          <w:tcPr>
            <w:tcW w:w="5035" w:type="dxa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50C3B" w:rsidRPr="00950C3B" w:rsidRDefault="00950C3B" w:rsidP="00950C3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950C3B" w:rsidRPr="00E132D2" w:rsidRDefault="00950C3B" w:rsidP="00950C3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50C3B" w:rsidRPr="00E132D2" w:rsidRDefault="00950C3B" w:rsidP="00950C3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Росташевского сельского </w:t>
      </w:r>
      <w:r w:rsidRPr="00EE7A9B">
        <w:rPr>
          <w:rFonts w:ascii="Times New Roman" w:hAnsi="Times New Roman" w:cs="Times New Roman"/>
          <w:b/>
          <w:sz w:val="28"/>
          <w:szCs w:val="28"/>
        </w:rPr>
        <w:t>поселения Панинского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Росташевского сельского 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 муниципального района Воронежской области»</w:t>
      </w:r>
    </w:p>
    <w:p w:rsidR="00950C3B" w:rsidRPr="000A71F7" w:rsidRDefault="00950C3B" w:rsidP="00950C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соответствующими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отделениями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</w:t>
      </w:r>
      <w:r w:rsidRPr="000A71F7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а также с органами государственной власти субъектов Российской Федерации.</w:t>
      </w:r>
    </w:p>
    <w:p w:rsidR="00950C3B" w:rsidRDefault="00950C3B" w:rsidP="0095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.8pt;margin-top:37.1pt;width:29.45pt;height:.0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402.85pt;margin-top:13.25pt;width:29.45pt;height:.05pt;z-index:251659264" o:connectortype="straight"/>
        </w:pic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23.01.2025г.</w:t>
      </w:r>
      <w:r w:rsidRPr="00BD194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  33   </w:t>
      </w:r>
      <w:r w:rsidRPr="00BD194A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194A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>равен 1,095</w:t>
      </w:r>
    </w:p>
    <w:p w:rsidR="00950C3B" w:rsidRPr="00D65AAF" w:rsidRDefault="00950C3B" w:rsidP="00950C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</w:t>
      </w:r>
      <w:r w:rsidRPr="00EE7A9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E7A9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50C3B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950C3B" w:rsidRPr="000A71F7" w:rsidRDefault="00950C3B" w:rsidP="00950C3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950C3B" w:rsidRPr="001972BB" w:rsidRDefault="00950C3B" w:rsidP="00950C3B">
      <w:pPr>
        <w:pStyle w:val="a9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950C3B" w:rsidRPr="001972BB" w:rsidRDefault="00950C3B" w:rsidP="00950C3B">
      <w:pPr>
        <w:pStyle w:val="a9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5042"/>
        <w:gridCol w:w="2113"/>
        <w:gridCol w:w="1967"/>
      </w:tblGrid>
      <w:tr w:rsidR="00950C3B" w:rsidRPr="000A71F7" w:rsidTr="0006527B">
        <w:trPr>
          <w:cantSplit/>
        </w:trPr>
        <w:tc>
          <w:tcPr>
            <w:tcW w:w="5000" w:type="pct"/>
            <w:gridSpan w:val="4"/>
          </w:tcPr>
          <w:p w:rsidR="00950C3B" w:rsidRPr="00CE5AD6" w:rsidRDefault="00950C3B" w:rsidP="0006527B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950C3B" w:rsidRPr="00CE5AD6" w:rsidRDefault="00950C3B" w:rsidP="0006527B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950C3B" w:rsidRPr="000A71F7" w:rsidTr="0006527B">
        <w:trPr>
          <w:cantSplit/>
          <w:trHeight w:val="788"/>
        </w:trPr>
        <w:tc>
          <w:tcPr>
            <w:tcW w:w="502" w:type="pct"/>
          </w:tcPr>
          <w:p w:rsidR="00950C3B" w:rsidRPr="00CE5AD6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gramStart"/>
            <w:r w:rsidRPr="00CE5AD6">
              <w:rPr>
                <w:szCs w:val="24"/>
              </w:rPr>
              <w:t>п</w:t>
            </w:r>
            <w:proofErr w:type="gramEnd"/>
            <w:r w:rsidRPr="00CE5AD6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950C3B" w:rsidRDefault="00950C3B" w:rsidP="0006527B">
            <w:pPr>
              <w:pStyle w:val="a9"/>
              <w:contextualSpacing/>
              <w:rPr>
                <w:szCs w:val="24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950C3B" w:rsidRPr="00CE5AD6" w:rsidRDefault="00950C3B" w:rsidP="0006527B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CE5AD6">
              <w:rPr>
                <w:szCs w:val="24"/>
              </w:rPr>
              <w:t xml:space="preserve"> год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800,07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876,08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1636,34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1791,79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Материалы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1166,89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1277,74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469,45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514,05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1041,32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1140,25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660,01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722,71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175,24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191,89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both"/>
              <w:rPr>
                <w:szCs w:val="24"/>
              </w:rPr>
            </w:pPr>
            <w:r w:rsidRPr="00FF46B2">
              <w:rPr>
                <w:szCs w:val="24"/>
              </w:rPr>
              <w:t>Амортизация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206,07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225,65</w:t>
            </w:r>
          </w:p>
        </w:tc>
      </w:tr>
      <w:tr w:rsidR="00950C3B" w:rsidRPr="000A71F7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439,18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480,90</w:t>
            </w:r>
          </w:p>
        </w:tc>
      </w:tr>
      <w:tr w:rsidR="00950C3B" w:rsidRPr="000A71F7" w:rsidTr="0006527B">
        <w:trPr>
          <w:cantSplit/>
        </w:trPr>
        <w:tc>
          <w:tcPr>
            <w:tcW w:w="2988" w:type="pct"/>
            <w:gridSpan w:val="2"/>
          </w:tcPr>
          <w:p w:rsidR="00950C3B" w:rsidRPr="00FF46B2" w:rsidRDefault="00950C3B" w:rsidP="0006527B">
            <w:pPr>
              <w:pStyle w:val="a9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50C3B" w:rsidRPr="00583D27" w:rsidRDefault="00950C3B" w:rsidP="0006527B">
            <w:pPr>
              <w:pStyle w:val="a9"/>
              <w:contextualSpacing/>
              <w:rPr>
                <w:b/>
                <w:szCs w:val="24"/>
              </w:rPr>
            </w:pPr>
            <w:r w:rsidRPr="00583D27">
              <w:rPr>
                <w:b/>
                <w:szCs w:val="24"/>
              </w:rPr>
              <w:t>3916,91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4289,02</w:t>
            </w:r>
          </w:p>
        </w:tc>
      </w:tr>
    </w:tbl>
    <w:p w:rsidR="00950C3B" w:rsidRPr="001972BB" w:rsidRDefault="00950C3B" w:rsidP="00950C3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950C3B" w:rsidRPr="001972BB" w:rsidRDefault="00950C3B" w:rsidP="00950C3B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950C3B" w:rsidRPr="001972BB" w:rsidRDefault="00950C3B" w:rsidP="00950C3B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5042"/>
        <w:gridCol w:w="2113"/>
        <w:gridCol w:w="1967"/>
      </w:tblGrid>
      <w:tr w:rsidR="00950C3B" w:rsidRPr="00CE5AD6" w:rsidTr="0006527B">
        <w:trPr>
          <w:cantSplit/>
          <w:trHeight w:val="463"/>
        </w:trPr>
        <w:tc>
          <w:tcPr>
            <w:tcW w:w="5000" w:type="pct"/>
            <w:gridSpan w:val="4"/>
          </w:tcPr>
          <w:p w:rsidR="00950C3B" w:rsidRPr="00CE5AD6" w:rsidRDefault="00950C3B" w:rsidP="0006527B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950C3B" w:rsidRPr="00CE5AD6" w:rsidRDefault="00950C3B" w:rsidP="0006527B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950C3B" w:rsidRPr="00CE5AD6" w:rsidTr="0006527B">
        <w:trPr>
          <w:cantSplit/>
        </w:trPr>
        <w:tc>
          <w:tcPr>
            <w:tcW w:w="502" w:type="pct"/>
          </w:tcPr>
          <w:p w:rsidR="00950C3B" w:rsidRPr="00CE5AD6" w:rsidRDefault="00950C3B" w:rsidP="0006527B">
            <w:pPr>
              <w:pStyle w:val="a9"/>
              <w:contextualSpacing/>
              <w:jc w:val="left"/>
              <w:rPr>
                <w:szCs w:val="28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gramStart"/>
            <w:r w:rsidRPr="00CE5AD6">
              <w:rPr>
                <w:szCs w:val="28"/>
              </w:rPr>
              <w:t>п</w:t>
            </w:r>
            <w:proofErr w:type="gramEnd"/>
            <w:r w:rsidRPr="00CE5AD6">
              <w:rPr>
                <w:szCs w:val="28"/>
              </w:rPr>
              <w:t>/п</w:t>
            </w:r>
          </w:p>
        </w:tc>
        <w:tc>
          <w:tcPr>
            <w:tcW w:w="2486" w:type="pct"/>
          </w:tcPr>
          <w:p w:rsidR="00950C3B" w:rsidRPr="00CE5AD6" w:rsidRDefault="00950C3B" w:rsidP="0006527B">
            <w:pPr>
              <w:pStyle w:val="a9"/>
              <w:ind w:firstLine="709"/>
              <w:contextualSpacing/>
              <w:rPr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50C3B" w:rsidRPr="00CE5AD6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  <w:p w:rsidR="00950C3B" w:rsidRPr="00CE5AD6" w:rsidRDefault="00950C3B" w:rsidP="0006527B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950C3B" w:rsidRPr="00CE5AD6" w:rsidRDefault="00950C3B" w:rsidP="0006527B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FF46B2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1131,14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1238,60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500,27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547,80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950C3B" w:rsidRPr="00BC5966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87,09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95,36</w:t>
            </w:r>
          </w:p>
        </w:tc>
      </w:tr>
      <w:tr w:rsidR="00950C3B" w:rsidRPr="00CE5AD6" w:rsidTr="0006527B">
        <w:trPr>
          <w:cantSplit/>
        </w:trPr>
        <w:tc>
          <w:tcPr>
            <w:tcW w:w="2988" w:type="pct"/>
            <w:gridSpan w:val="2"/>
          </w:tcPr>
          <w:p w:rsidR="00950C3B" w:rsidRPr="00FF46B2" w:rsidRDefault="00950C3B" w:rsidP="0006527B">
            <w:pPr>
              <w:pStyle w:val="a9"/>
              <w:ind w:firstLine="709"/>
              <w:contextualSpacing/>
              <w:rPr>
                <w:szCs w:val="28"/>
              </w:rPr>
            </w:pPr>
            <w:r w:rsidRPr="00FF46B2">
              <w:rPr>
                <w:szCs w:val="24"/>
              </w:rPr>
              <w:t>Общая с</w:t>
            </w:r>
            <w:r w:rsidRPr="00FF46B2"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1718,50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1881,76</w:t>
            </w:r>
          </w:p>
        </w:tc>
      </w:tr>
    </w:tbl>
    <w:p w:rsidR="00950C3B" w:rsidRPr="001972BB" w:rsidRDefault="00950C3B" w:rsidP="00950C3B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950C3B" w:rsidRPr="001972BB" w:rsidRDefault="00950C3B" w:rsidP="00950C3B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950C3B" w:rsidRPr="001972BB" w:rsidRDefault="00950C3B" w:rsidP="00950C3B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8"/>
        <w:gridCol w:w="5042"/>
        <w:gridCol w:w="2113"/>
        <w:gridCol w:w="1967"/>
      </w:tblGrid>
      <w:tr w:rsidR="00950C3B" w:rsidRPr="00166024" w:rsidTr="0006527B">
        <w:trPr>
          <w:cantSplit/>
        </w:trPr>
        <w:tc>
          <w:tcPr>
            <w:tcW w:w="5000" w:type="pct"/>
            <w:gridSpan w:val="4"/>
          </w:tcPr>
          <w:p w:rsidR="00950C3B" w:rsidRPr="00166024" w:rsidRDefault="00950C3B" w:rsidP="0006527B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950C3B" w:rsidRDefault="00950C3B" w:rsidP="0006527B">
            <w:pPr>
              <w:pStyle w:val="a9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950C3B" w:rsidRPr="00166024" w:rsidRDefault="00950C3B" w:rsidP="0006527B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950C3B" w:rsidRPr="00166024" w:rsidTr="0006527B">
        <w:trPr>
          <w:cantSplit/>
          <w:trHeight w:val="613"/>
        </w:trPr>
        <w:tc>
          <w:tcPr>
            <w:tcW w:w="502" w:type="pct"/>
          </w:tcPr>
          <w:p w:rsidR="00950C3B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</w:p>
          <w:p w:rsidR="00950C3B" w:rsidRPr="00166024" w:rsidRDefault="00950C3B" w:rsidP="0006527B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 xml:space="preserve">№ </w:t>
            </w:r>
            <w:proofErr w:type="gramStart"/>
            <w:r w:rsidRPr="00166024">
              <w:rPr>
                <w:szCs w:val="24"/>
              </w:rPr>
              <w:t>п</w:t>
            </w:r>
            <w:proofErr w:type="gramEnd"/>
            <w:r w:rsidRPr="00166024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950C3B" w:rsidRDefault="00950C3B" w:rsidP="0006527B">
            <w:pPr>
              <w:pStyle w:val="a9"/>
              <w:ind w:firstLine="709"/>
              <w:contextualSpacing/>
              <w:rPr>
                <w:szCs w:val="24"/>
              </w:rPr>
            </w:pPr>
          </w:p>
          <w:p w:rsidR="00950C3B" w:rsidRPr="00166024" w:rsidRDefault="00950C3B" w:rsidP="0006527B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950C3B" w:rsidRPr="00166024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  <w:p w:rsidR="00950C3B" w:rsidRPr="00166024" w:rsidRDefault="00950C3B" w:rsidP="0006527B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50C3B" w:rsidRDefault="00950C3B" w:rsidP="0006527B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 xml:space="preserve">24 </w:t>
            </w:r>
            <w:r w:rsidRPr="00166024">
              <w:rPr>
                <w:szCs w:val="24"/>
              </w:rPr>
              <w:t>год</w:t>
            </w:r>
          </w:p>
          <w:p w:rsidR="00950C3B" w:rsidRPr="00166024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950C3B" w:rsidRPr="00166024" w:rsidRDefault="00950C3B" w:rsidP="0006527B">
            <w:pPr>
              <w:pStyle w:val="a9"/>
              <w:contextualSpacing/>
              <w:rPr>
                <w:sz w:val="12"/>
                <w:szCs w:val="12"/>
              </w:rPr>
            </w:pPr>
          </w:p>
          <w:p w:rsidR="00950C3B" w:rsidRPr="00166024" w:rsidRDefault="00950C3B" w:rsidP="0006527B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950C3B" w:rsidRPr="00166024" w:rsidRDefault="00950C3B" w:rsidP="0006527B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vAlign w:val="bottom"/>
          </w:tcPr>
          <w:p w:rsidR="00950C3B" w:rsidRPr="008B4E73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1666,73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1825,07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rPr>
                <w:iCs/>
              </w:rPr>
            </w:pPr>
            <w:r w:rsidRPr="00FF46B2">
              <w:t>Рытьё могилы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1336,23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1463,17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950C3B" w:rsidRPr="00FF46B2" w:rsidRDefault="00950C3B" w:rsidP="0006527B">
            <w:r w:rsidRPr="00FF46B2">
              <w:t xml:space="preserve">Поднос </w:t>
            </w:r>
            <w:proofErr w:type="gramStart"/>
            <w:r w:rsidRPr="00FF46B2">
              <w:t>умершего</w:t>
            </w:r>
            <w:proofErr w:type="gramEnd"/>
            <w:r w:rsidRPr="00FF46B2">
              <w:t xml:space="preserve"> до могилы и захоронение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330,50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361,9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rPr>
                <w:b/>
              </w:rPr>
            </w:pPr>
            <w:r w:rsidRPr="00FF46B2">
              <w:rPr>
                <w:b/>
                <w:snapToGrid w:val="0"/>
              </w:rPr>
              <w:t>Изготовление и</w:t>
            </w:r>
            <w:r w:rsidRPr="00FF46B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bottom"/>
          </w:tcPr>
          <w:p w:rsidR="00950C3B" w:rsidRPr="008B4E73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976,88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1069,68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iCs/>
                <w:szCs w:val="24"/>
              </w:rPr>
            </w:pPr>
            <w:r w:rsidRPr="00FF46B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797,41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873,16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950C3B" w:rsidRPr="000A42BC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179,47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196,52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vAlign w:val="bottom"/>
          </w:tcPr>
          <w:p w:rsidR="00950C3B" w:rsidRPr="005A048F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76,69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83,97</w:t>
            </w:r>
          </w:p>
        </w:tc>
      </w:tr>
      <w:tr w:rsidR="00950C3B" w:rsidRPr="00FF46B2" w:rsidTr="0006527B">
        <w:trPr>
          <w:cantSplit/>
        </w:trPr>
        <w:tc>
          <w:tcPr>
            <w:tcW w:w="502" w:type="pct"/>
          </w:tcPr>
          <w:p w:rsidR="00950C3B" w:rsidRPr="00FF46B2" w:rsidRDefault="00950C3B" w:rsidP="0006527B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950C3B" w:rsidRPr="00FF46B2" w:rsidRDefault="00950C3B" w:rsidP="0006527B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950C3B" w:rsidRPr="005A048F" w:rsidRDefault="00950C3B" w:rsidP="000652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15,87</w:t>
            </w:r>
          </w:p>
        </w:tc>
      </w:tr>
      <w:tr w:rsidR="00950C3B" w:rsidRPr="00166024" w:rsidTr="0006527B">
        <w:trPr>
          <w:cantSplit/>
        </w:trPr>
        <w:tc>
          <w:tcPr>
            <w:tcW w:w="2988" w:type="pct"/>
            <w:gridSpan w:val="2"/>
          </w:tcPr>
          <w:p w:rsidR="00950C3B" w:rsidRPr="00FF46B2" w:rsidRDefault="00950C3B" w:rsidP="0006527B">
            <w:pPr>
              <w:pStyle w:val="a9"/>
              <w:ind w:firstLine="709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950C3B" w:rsidRPr="00824609" w:rsidRDefault="00950C3B" w:rsidP="0006527B">
            <w:pPr>
              <w:pStyle w:val="a9"/>
              <w:contextualSpacing/>
              <w:rPr>
                <w:b/>
                <w:szCs w:val="24"/>
              </w:rPr>
            </w:pPr>
            <w:r w:rsidRPr="00824609">
              <w:rPr>
                <w:b/>
                <w:szCs w:val="24"/>
              </w:rPr>
              <w:t>2734,79</w:t>
            </w:r>
          </w:p>
        </w:tc>
        <w:tc>
          <w:tcPr>
            <w:tcW w:w="970" w:type="pct"/>
            <w:vAlign w:val="bottom"/>
          </w:tcPr>
          <w:p w:rsidR="00950C3B" w:rsidRDefault="00950C3B" w:rsidP="000652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2994,59</w:t>
            </w:r>
          </w:p>
        </w:tc>
      </w:tr>
    </w:tbl>
    <w:p w:rsidR="00950C3B" w:rsidRDefault="00950C3B" w:rsidP="00950C3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95290" w:rsidRPr="00C521F3" w:rsidRDefault="00695290" w:rsidP="0069734B">
      <w:pPr>
        <w:jc w:val="both"/>
        <w:rPr>
          <w:sz w:val="28"/>
          <w:szCs w:val="28"/>
          <w:lang w:eastAsia="zh-CN"/>
        </w:rPr>
      </w:pPr>
    </w:p>
    <w:sectPr w:rsidR="00695290" w:rsidRPr="00C521F3" w:rsidSect="00A301D6">
      <w:headerReference w:type="even" r:id="rId9"/>
      <w:headerReference w:type="default" r:id="rId10"/>
      <w:pgSz w:w="11909" w:h="16834"/>
      <w:pgMar w:top="851" w:right="851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CA" w:rsidRDefault="00DA0FCA">
      <w:r>
        <w:separator/>
      </w:r>
    </w:p>
  </w:endnote>
  <w:endnote w:type="continuationSeparator" w:id="0">
    <w:p w:rsidR="00DA0FCA" w:rsidRDefault="00DA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CA" w:rsidRDefault="00DA0FCA">
      <w:r>
        <w:separator/>
      </w:r>
    </w:p>
  </w:footnote>
  <w:footnote w:type="continuationSeparator" w:id="0">
    <w:p w:rsidR="00DA0FCA" w:rsidRDefault="00DA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Default="00F5453F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8E"/>
    <w:rsid w:val="00016996"/>
    <w:rsid w:val="00017813"/>
    <w:rsid w:val="0002667C"/>
    <w:rsid w:val="00040E99"/>
    <w:rsid w:val="0005266C"/>
    <w:rsid w:val="000B3517"/>
    <w:rsid w:val="000C0694"/>
    <w:rsid w:val="000C46F8"/>
    <w:rsid w:val="000D04D0"/>
    <w:rsid w:val="000D7C75"/>
    <w:rsid w:val="000F1FA7"/>
    <w:rsid w:val="000F6EE4"/>
    <w:rsid w:val="00113240"/>
    <w:rsid w:val="001302EB"/>
    <w:rsid w:val="00136486"/>
    <w:rsid w:val="00155E63"/>
    <w:rsid w:val="001761ED"/>
    <w:rsid w:val="00182F95"/>
    <w:rsid w:val="001918B4"/>
    <w:rsid w:val="001A6B0D"/>
    <w:rsid w:val="001C4A57"/>
    <w:rsid w:val="001C5EB5"/>
    <w:rsid w:val="001D049D"/>
    <w:rsid w:val="001D4E88"/>
    <w:rsid w:val="001F2D80"/>
    <w:rsid w:val="001F586A"/>
    <w:rsid w:val="00207030"/>
    <w:rsid w:val="00212C4B"/>
    <w:rsid w:val="00222272"/>
    <w:rsid w:val="0022392D"/>
    <w:rsid w:val="0022578E"/>
    <w:rsid w:val="002302F7"/>
    <w:rsid w:val="0024428E"/>
    <w:rsid w:val="0025128C"/>
    <w:rsid w:val="002715DD"/>
    <w:rsid w:val="0027176A"/>
    <w:rsid w:val="00291FDA"/>
    <w:rsid w:val="00297583"/>
    <w:rsid w:val="002E6912"/>
    <w:rsid w:val="002F7C05"/>
    <w:rsid w:val="003057FB"/>
    <w:rsid w:val="00315012"/>
    <w:rsid w:val="0032168C"/>
    <w:rsid w:val="00332496"/>
    <w:rsid w:val="0033588E"/>
    <w:rsid w:val="0033693E"/>
    <w:rsid w:val="00350CD5"/>
    <w:rsid w:val="003517CD"/>
    <w:rsid w:val="0035547B"/>
    <w:rsid w:val="00361936"/>
    <w:rsid w:val="00363573"/>
    <w:rsid w:val="00364182"/>
    <w:rsid w:val="0037225D"/>
    <w:rsid w:val="003801C2"/>
    <w:rsid w:val="003824B6"/>
    <w:rsid w:val="003871E8"/>
    <w:rsid w:val="00397EE1"/>
    <w:rsid w:val="003F00B4"/>
    <w:rsid w:val="003F5C66"/>
    <w:rsid w:val="003F7BC4"/>
    <w:rsid w:val="004035AB"/>
    <w:rsid w:val="0040446D"/>
    <w:rsid w:val="00405AB1"/>
    <w:rsid w:val="00407926"/>
    <w:rsid w:val="004127F4"/>
    <w:rsid w:val="00422982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33E7"/>
    <w:rsid w:val="00534A2D"/>
    <w:rsid w:val="0055575E"/>
    <w:rsid w:val="005618EC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13462"/>
    <w:rsid w:val="0063029A"/>
    <w:rsid w:val="0063220D"/>
    <w:rsid w:val="00632342"/>
    <w:rsid w:val="00634EC4"/>
    <w:rsid w:val="0065456E"/>
    <w:rsid w:val="0066062D"/>
    <w:rsid w:val="006666BD"/>
    <w:rsid w:val="00684112"/>
    <w:rsid w:val="00695290"/>
    <w:rsid w:val="0069734B"/>
    <w:rsid w:val="006A6BC9"/>
    <w:rsid w:val="006B511D"/>
    <w:rsid w:val="006E6878"/>
    <w:rsid w:val="0070088B"/>
    <w:rsid w:val="007064BA"/>
    <w:rsid w:val="00707E26"/>
    <w:rsid w:val="00711F61"/>
    <w:rsid w:val="007155D0"/>
    <w:rsid w:val="00715A2D"/>
    <w:rsid w:val="00720CB7"/>
    <w:rsid w:val="007309FD"/>
    <w:rsid w:val="00731F29"/>
    <w:rsid w:val="00742A66"/>
    <w:rsid w:val="007431A9"/>
    <w:rsid w:val="00743A04"/>
    <w:rsid w:val="00783435"/>
    <w:rsid w:val="00791B36"/>
    <w:rsid w:val="00796266"/>
    <w:rsid w:val="007B2C38"/>
    <w:rsid w:val="007C656B"/>
    <w:rsid w:val="007D541E"/>
    <w:rsid w:val="007D78AA"/>
    <w:rsid w:val="007E1C2C"/>
    <w:rsid w:val="007E51F9"/>
    <w:rsid w:val="007F0B00"/>
    <w:rsid w:val="00805FED"/>
    <w:rsid w:val="00821DA2"/>
    <w:rsid w:val="0082662B"/>
    <w:rsid w:val="008335CC"/>
    <w:rsid w:val="00844D66"/>
    <w:rsid w:val="008620DB"/>
    <w:rsid w:val="008B2714"/>
    <w:rsid w:val="008B5FE1"/>
    <w:rsid w:val="008B6FA5"/>
    <w:rsid w:val="008B6FD2"/>
    <w:rsid w:val="008D33A4"/>
    <w:rsid w:val="008E01F9"/>
    <w:rsid w:val="008E2B0B"/>
    <w:rsid w:val="008F24B6"/>
    <w:rsid w:val="00934653"/>
    <w:rsid w:val="00950C3B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A301D6"/>
    <w:rsid w:val="00A4583A"/>
    <w:rsid w:val="00A70AC1"/>
    <w:rsid w:val="00A84573"/>
    <w:rsid w:val="00A91900"/>
    <w:rsid w:val="00A92478"/>
    <w:rsid w:val="00AA5C5B"/>
    <w:rsid w:val="00AD0EAE"/>
    <w:rsid w:val="00AD4FDC"/>
    <w:rsid w:val="00B133B0"/>
    <w:rsid w:val="00B137ED"/>
    <w:rsid w:val="00B27DD3"/>
    <w:rsid w:val="00B35506"/>
    <w:rsid w:val="00B46D20"/>
    <w:rsid w:val="00B534CF"/>
    <w:rsid w:val="00B54244"/>
    <w:rsid w:val="00B964D3"/>
    <w:rsid w:val="00BA7B73"/>
    <w:rsid w:val="00BB268D"/>
    <w:rsid w:val="00BC2B89"/>
    <w:rsid w:val="00BE4880"/>
    <w:rsid w:val="00BE5609"/>
    <w:rsid w:val="00BE5C04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1B4A"/>
    <w:rsid w:val="00CD207D"/>
    <w:rsid w:val="00CD269B"/>
    <w:rsid w:val="00D0145C"/>
    <w:rsid w:val="00D15F06"/>
    <w:rsid w:val="00D1779A"/>
    <w:rsid w:val="00D25CCF"/>
    <w:rsid w:val="00D32BAB"/>
    <w:rsid w:val="00D45E87"/>
    <w:rsid w:val="00D50A82"/>
    <w:rsid w:val="00D63FA6"/>
    <w:rsid w:val="00D75558"/>
    <w:rsid w:val="00D77104"/>
    <w:rsid w:val="00D822A8"/>
    <w:rsid w:val="00D94BEF"/>
    <w:rsid w:val="00D96BAB"/>
    <w:rsid w:val="00DA0FCA"/>
    <w:rsid w:val="00DB19B8"/>
    <w:rsid w:val="00DC595D"/>
    <w:rsid w:val="00DD25ED"/>
    <w:rsid w:val="00DD45D0"/>
    <w:rsid w:val="00DE58B0"/>
    <w:rsid w:val="00DE684B"/>
    <w:rsid w:val="00DE7F54"/>
    <w:rsid w:val="00E23650"/>
    <w:rsid w:val="00E30233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267A9"/>
    <w:rsid w:val="00F535FB"/>
    <w:rsid w:val="00F5453F"/>
    <w:rsid w:val="00F552EB"/>
    <w:rsid w:val="00F555EA"/>
    <w:rsid w:val="00F71A13"/>
    <w:rsid w:val="00F747CE"/>
    <w:rsid w:val="00F863D6"/>
    <w:rsid w:val="00F922B0"/>
    <w:rsid w:val="00F937B5"/>
    <w:rsid w:val="00F96AEA"/>
    <w:rsid w:val="00FA38A6"/>
    <w:rsid w:val="00FB1F91"/>
    <w:rsid w:val="00FB649A"/>
    <w:rsid w:val="00FC5813"/>
    <w:rsid w:val="00FD44B5"/>
    <w:rsid w:val="00FD5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950C3B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950C3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7F20-40A5-4F2B-BAAD-3A9DC135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korolevf</cp:lastModifiedBy>
  <cp:revision>4</cp:revision>
  <cp:lastPrinted>2024-01-29T13:15:00Z</cp:lastPrinted>
  <dcterms:created xsi:type="dcterms:W3CDTF">2025-01-30T07:30:00Z</dcterms:created>
  <dcterms:modified xsi:type="dcterms:W3CDTF">2025-02-03T08:15:00Z</dcterms:modified>
</cp:coreProperties>
</file>